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02DC">
        <w:rPr>
          <w:rFonts w:ascii="Arial" w:hAnsi="Arial" w:cs="Arial"/>
          <w:b/>
          <w:sz w:val="24"/>
          <w:szCs w:val="24"/>
        </w:rPr>
        <w:t>ANEXO 3</w:t>
      </w:r>
      <w:r w:rsidR="00E715B5">
        <w:rPr>
          <w:rFonts w:ascii="Arial" w:hAnsi="Arial" w:cs="Arial"/>
          <w:b/>
          <w:sz w:val="24"/>
          <w:szCs w:val="24"/>
        </w:rPr>
        <w:t>.</w:t>
      </w:r>
      <w:r w:rsidR="00551E0E">
        <w:rPr>
          <w:rFonts w:ascii="Arial" w:hAnsi="Arial" w:cs="Arial"/>
          <w:b/>
          <w:sz w:val="24"/>
          <w:szCs w:val="24"/>
        </w:rPr>
        <w:t>4</w:t>
      </w:r>
      <w:r w:rsidRPr="002B02DC">
        <w:rPr>
          <w:rFonts w:ascii="Arial" w:hAnsi="Arial" w:cs="Arial"/>
          <w:b/>
          <w:sz w:val="24"/>
          <w:szCs w:val="24"/>
        </w:rPr>
        <w:t xml:space="preserve"> – Formato de presentación de presupuestos de inversión para el desarrollo de prototipos</w:t>
      </w:r>
      <w:r w:rsidR="005B65F3">
        <w:rPr>
          <w:rFonts w:ascii="Arial" w:hAnsi="Arial" w:cs="Arial"/>
          <w:b/>
          <w:sz w:val="24"/>
          <w:szCs w:val="24"/>
        </w:rPr>
        <w:t xml:space="preserve"> de innovación</w:t>
      </w:r>
      <w:r w:rsidR="00E715B5">
        <w:rPr>
          <w:rFonts w:ascii="Arial" w:hAnsi="Arial" w:cs="Arial"/>
          <w:b/>
          <w:sz w:val="24"/>
          <w:szCs w:val="24"/>
        </w:rPr>
        <w:t xml:space="preserve"> </w:t>
      </w: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2DC">
        <w:rPr>
          <w:rFonts w:ascii="Arial" w:hAnsi="Arial" w:cs="Arial"/>
          <w:sz w:val="24"/>
          <w:szCs w:val="24"/>
        </w:rPr>
        <w:t>La entidad ejecutora en conjunto con el operador y las entidades que acompañan el proceso, deberán conformar un comité para la aprobación de las inversiones a realizar por parte de las empresas para el desarrollo de los prototipos funcionales.</w:t>
      </w: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2DC">
        <w:rPr>
          <w:rFonts w:ascii="Arial" w:hAnsi="Arial" w:cs="Arial"/>
          <w:sz w:val="24"/>
          <w:szCs w:val="24"/>
        </w:rPr>
        <w:t xml:space="preserve">A continuación, se encuentra el formato de presentación de presupuestos de inversión para el desarrollo de </w:t>
      </w:r>
      <w:r w:rsidR="002B02DC" w:rsidRPr="002B02DC">
        <w:rPr>
          <w:rFonts w:ascii="Arial" w:hAnsi="Arial" w:cs="Arial"/>
          <w:sz w:val="24"/>
          <w:szCs w:val="24"/>
        </w:rPr>
        <w:t>estos</w:t>
      </w:r>
      <w:r w:rsidRPr="002B02DC">
        <w:rPr>
          <w:rFonts w:ascii="Arial" w:hAnsi="Arial" w:cs="Arial"/>
          <w:sz w:val="24"/>
          <w:szCs w:val="24"/>
        </w:rPr>
        <w:t xml:space="preserve">.  </w:t>
      </w: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2DC">
        <w:rPr>
          <w:rFonts w:ascii="Arial" w:hAnsi="Arial" w:cs="Arial"/>
          <w:sz w:val="24"/>
          <w:szCs w:val="24"/>
        </w:rPr>
        <w:t>La duración de los proyectos será</w:t>
      </w:r>
      <w:r w:rsidR="00551E0E">
        <w:rPr>
          <w:rFonts w:ascii="Arial" w:hAnsi="Arial" w:cs="Arial"/>
          <w:sz w:val="24"/>
          <w:szCs w:val="24"/>
        </w:rPr>
        <w:t xml:space="preserve"> de tres (3) meses</w:t>
      </w:r>
      <w:r w:rsidRPr="002B02DC">
        <w:rPr>
          <w:rFonts w:ascii="Arial" w:hAnsi="Arial" w:cs="Arial"/>
          <w:sz w:val="24"/>
          <w:szCs w:val="24"/>
        </w:rPr>
        <w:t xml:space="preserve">. </w:t>
      </w: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2DC">
        <w:rPr>
          <w:rFonts w:ascii="Arial" w:hAnsi="Arial" w:cs="Arial"/>
          <w:sz w:val="24"/>
          <w:szCs w:val="24"/>
        </w:rPr>
        <w:t>La contrapartida de las empresas para la ejecución del proyecto deberá estar acorde con los porcentajes señalados a continuación:</w:t>
      </w:r>
    </w:p>
    <w:p w:rsidR="00E3723C" w:rsidRPr="002B02DC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</w:tblGrid>
      <w:tr w:rsidR="00551E0E" w:rsidRPr="00551E0E" w:rsidTr="00551E0E">
        <w:trPr>
          <w:trHeight w:val="402"/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551E0E" w:rsidRPr="00551E0E" w:rsidRDefault="00551E0E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yellow"/>
                <w:lang w:eastAsia="es-ES"/>
              </w:rPr>
              <w:t>Valores de Contrapartida mínimos</w:t>
            </w:r>
          </w:p>
        </w:tc>
      </w:tr>
      <w:tr w:rsidR="00551E0E" w:rsidRPr="00551E0E" w:rsidTr="00551E0E">
        <w:trPr>
          <w:trHeight w:val="25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0E" w:rsidRPr="00551E0E" w:rsidRDefault="00551E0E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20% entre efectivo y especie</w:t>
            </w:r>
          </w:p>
        </w:tc>
      </w:tr>
    </w:tbl>
    <w:p w:rsidR="00E3723C" w:rsidRPr="00551E0E" w:rsidRDefault="00E3723C" w:rsidP="00E3723C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  <w:lang w:eastAsia="es-CO"/>
        </w:rPr>
      </w:pPr>
    </w:p>
    <w:p w:rsidR="00E3723C" w:rsidRPr="00551E0E" w:rsidRDefault="00E3723C" w:rsidP="00E3723C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  <w:r w:rsidRPr="00551E0E">
        <w:rPr>
          <w:rFonts w:ascii="Arial" w:hAnsi="Arial" w:cs="Arial"/>
          <w:sz w:val="24"/>
          <w:szCs w:val="24"/>
          <w:highlight w:val="yellow"/>
        </w:rPr>
        <w:br w:type="page"/>
      </w:r>
    </w:p>
    <w:p w:rsidR="00E3723C" w:rsidRPr="00551E0E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723C" w:rsidRPr="00551E0E" w:rsidRDefault="00E3723C" w:rsidP="00E3723C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2"/>
        <w:gridCol w:w="993"/>
        <w:gridCol w:w="1275"/>
        <w:gridCol w:w="993"/>
        <w:gridCol w:w="708"/>
        <w:gridCol w:w="709"/>
        <w:gridCol w:w="709"/>
        <w:gridCol w:w="283"/>
        <w:gridCol w:w="284"/>
        <w:gridCol w:w="262"/>
        <w:gridCol w:w="163"/>
        <w:gridCol w:w="257"/>
        <w:gridCol w:w="168"/>
        <w:gridCol w:w="253"/>
        <w:gridCol w:w="173"/>
      </w:tblGrid>
      <w:tr w:rsidR="00E3723C" w:rsidRPr="00551E0E" w:rsidTr="000A7B8C">
        <w:trPr>
          <w:trHeight w:val="402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No. Actividad – Resultado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 xml:space="preserve">ACTIVIDAD (describa La actividad que va a desarrollar y como su ejecución es indispensable para el desarrollo del proyecto)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RUBRO (Seleccionar el rubro en el cual debe hacer la inversión económica para lograr ejecución de la actividad)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DESCRIPCIÓN DE RUBRO (Desglose del detalle del rubro seleccionado y realice una descripción del mismo)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RECURSOS DE FINANCIACIÓN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INICIA</w:t>
            </w:r>
          </w:p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(# Semanas)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TERMINA (# de semanas)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TOTAL Duración (semanas)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Mes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Mes N</w:t>
            </w:r>
          </w:p>
        </w:tc>
      </w:tr>
      <w:tr w:rsidR="00E3723C" w:rsidRPr="00551E0E" w:rsidTr="000A7B8C">
        <w:trPr>
          <w:trHeight w:val="402"/>
          <w:tblHeader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3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9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11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ACC5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12</w:t>
            </w: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ETAPA 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.Ejemplo: DISEÑO PROTOTIPO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7.200.000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Ejemplo: Diseño de la red, documentación y elaboración de</w:t>
            </w:r>
          </w:p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diagramas.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RECURSOS HUMANO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 xml:space="preserve">Ingeniero electrónico con Especialización en Instrumentación Electrónica para el análisis, diseño e implementación de sistemas de </w:t>
            </w: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telecomunicaciones. Contrato por prestación de servicios.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2.200.000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MATERIALES E INSUMOS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 xml:space="preserve">Conectores 4 Ptas., Conectores 2 Ptas., Conectores 3 Ptas., Conector 8 Ptas., Correa de datos, Terminal para </w:t>
            </w: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puerto serial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1.000.000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CONSULTORIAS/ASESORIAS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Empresa externa con experiencia en automatización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4.000,000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Resultado 1 (Indi</w:t>
            </w: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car resultado tangible de ésta etapa)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ETAPA 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Actividad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Actividad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551E0E" w:rsidTr="000A7B8C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Resultado 1 (Indicar resultado tangible de ésta etapa)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E3723C" w:rsidRPr="002B02DC" w:rsidTr="000A7B8C">
        <w:trPr>
          <w:trHeight w:val="257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551E0E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lastRenderedPageBreak/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51E0E"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  <w:t>7.200.000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C" w:rsidRPr="002B02DC" w:rsidRDefault="00E3723C" w:rsidP="000A7B8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:rsidR="00F63B3B" w:rsidRPr="002B02DC" w:rsidRDefault="00F63B3B" w:rsidP="00B51A7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63B3B" w:rsidRPr="002B0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C"/>
    <w:rsid w:val="00246B54"/>
    <w:rsid w:val="002B02DC"/>
    <w:rsid w:val="00551E0E"/>
    <w:rsid w:val="005B65F3"/>
    <w:rsid w:val="00B51A75"/>
    <w:rsid w:val="00E3723C"/>
    <w:rsid w:val="00E715B5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61DDD"/>
  <w15:chartTrackingRefBased/>
  <w15:docId w15:val="{133D3B68-0F72-4E9C-978D-296925A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6</cp:revision>
  <dcterms:created xsi:type="dcterms:W3CDTF">2018-08-25T03:33:00Z</dcterms:created>
  <dcterms:modified xsi:type="dcterms:W3CDTF">2023-04-28T16:05:00Z</dcterms:modified>
</cp:coreProperties>
</file>