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3133" w14:textId="77777777" w:rsidR="00B32371" w:rsidRPr="00B32371" w:rsidRDefault="00B32371" w:rsidP="00B32371">
      <w:pPr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</w:pPr>
      <w:r w:rsidRPr="00B32371">
        <w:rPr>
          <w:rFonts w:eastAsia="Times New Roman" w:cs="Arial"/>
          <w:b/>
          <w:bCs/>
          <w:szCs w:val="24"/>
          <w:lang w:eastAsia="es-CO"/>
        </w:rPr>
        <w:t>ANEXO 2.1. Lista de Chequeo de documentos </w:t>
      </w:r>
    </w:p>
    <w:p w14:paraId="2AEA6046" w14:textId="77777777" w:rsidR="00B32371" w:rsidRPr="00B32371" w:rsidRDefault="00B32371" w:rsidP="00B32371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B32371">
        <w:rPr>
          <w:rFonts w:eastAsia="Times New Roman" w:cs="Arial"/>
          <w:szCs w:val="24"/>
          <w:lang w:eastAsia="es-CO"/>
        </w:rPr>
        <w:t> </w:t>
      </w:r>
    </w:p>
    <w:tbl>
      <w:tblPr>
        <w:tblW w:w="79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390"/>
      </w:tblGrid>
      <w:tr w:rsidR="00B32371" w:rsidRPr="00B32371" w14:paraId="56478D02" w14:textId="77777777" w:rsidTr="00B32371">
        <w:trPr>
          <w:trHeight w:val="88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7C7C22BC" w14:textId="77777777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b/>
                <w:bCs/>
                <w:color w:val="FFFFFF"/>
                <w:szCs w:val="24"/>
                <w:lang w:eastAsia="es-CO"/>
              </w:rPr>
              <w:t>No. </w:t>
            </w:r>
            <w:r w:rsidRPr="00B32371">
              <w:rPr>
                <w:rFonts w:eastAsia="Times New Roman" w:cs="Arial"/>
                <w:color w:val="FFFFFF"/>
                <w:szCs w:val="24"/>
                <w:lang w:eastAsia="es-CO"/>
              </w:rPr>
              <w:t> 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414D872C" w14:textId="77777777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b/>
                <w:bCs/>
                <w:color w:val="FFFFFF"/>
                <w:szCs w:val="24"/>
                <w:lang w:eastAsia="es-CO"/>
              </w:rPr>
              <w:t>Lista de Chequeo de documentos a presentar</w:t>
            </w:r>
            <w:r w:rsidRPr="00B32371">
              <w:rPr>
                <w:rFonts w:eastAsia="Times New Roman" w:cs="Arial"/>
                <w:color w:val="FFFFFF"/>
                <w:szCs w:val="24"/>
                <w:lang w:eastAsia="es-CO"/>
              </w:rPr>
              <w:t> </w:t>
            </w:r>
          </w:p>
        </w:tc>
      </w:tr>
      <w:tr w:rsidR="00B32371" w:rsidRPr="00B32371" w14:paraId="6D642F84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96065" w14:textId="3EBA2F2D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1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3ADED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Certificado de existencia y representación legal con fecha de expedición no mayor a treinta (30) días calendario, anteriores a la fecha de postulación. </w:t>
            </w:r>
          </w:p>
        </w:tc>
      </w:tr>
      <w:tr w:rsidR="00B32371" w:rsidRPr="00B32371" w14:paraId="055DAA17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FD3AA" w14:textId="07B0A6EB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2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7EC36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Carta de Postulación </w:t>
            </w:r>
            <w:r w:rsidRPr="00B32371">
              <w:rPr>
                <w:rFonts w:eastAsia="Times New Roman" w:cs="Arial"/>
                <w:b/>
                <w:bCs/>
                <w:szCs w:val="24"/>
                <w:lang w:eastAsia="es-CO"/>
              </w:rPr>
              <w:t>firmada por el representante legal</w:t>
            </w:r>
            <w:r w:rsidRPr="00B32371">
              <w:rPr>
                <w:rFonts w:eastAsia="Times New Roman" w:cs="Arial"/>
                <w:szCs w:val="24"/>
                <w:lang w:eastAsia="es-CO"/>
              </w:rPr>
              <w:t> según formato establecido en el Anexo 2.2.  de los presentes términos. </w:t>
            </w:r>
          </w:p>
        </w:tc>
      </w:tr>
      <w:tr w:rsidR="00B32371" w:rsidRPr="00B32371" w14:paraId="7F89EDC2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2D8FE" w14:textId="1F00497C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3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B81A9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val="es-ES" w:eastAsia="es-CO"/>
              </w:rPr>
              <w:t>Matricula mercantil renovada. </w:t>
            </w:r>
            <w:r w:rsidRPr="00B32371">
              <w:rPr>
                <w:rFonts w:eastAsia="Times New Roman" w:cs="Arial"/>
                <w:szCs w:val="24"/>
                <w:lang w:eastAsia="es-CO"/>
              </w:rPr>
              <w:t> </w:t>
            </w:r>
          </w:p>
        </w:tc>
      </w:tr>
      <w:tr w:rsidR="00B32371" w:rsidRPr="00B32371" w14:paraId="06110177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229C" w14:textId="690FD1CB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val="es-ES" w:eastAsia="es-CO"/>
              </w:rPr>
              <w:t>4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3B3AF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val="es-ES" w:eastAsia="es-CO"/>
              </w:rPr>
              <w:t>Estado de Resultados con corte a diciembre 31 del año 2019.</w:t>
            </w:r>
            <w:r w:rsidRPr="00B32371">
              <w:rPr>
                <w:rFonts w:eastAsia="Times New Roman" w:cs="Arial"/>
                <w:szCs w:val="24"/>
                <w:lang w:eastAsia="es-CO"/>
              </w:rPr>
              <w:t> </w:t>
            </w:r>
          </w:p>
        </w:tc>
      </w:tr>
      <w:tr w:rsidR="00B32371" w:rsidRPr="00B32371" w14:paraId="45F84A54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1F13F" w14:textId="1EF037FB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val="es-ES" w:eastAsia="es-CO"/>
              </w:rPr>
              <w:t>5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DA02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val="es-ES" w:eastAsia="es-CO"/>
              </w:rPr>
              <w:t>RUT</w:t>
            </w:r>
            <w:r w:rsidRPr="00B32371">
              <w:rPr>
                <w:rFonts w:eastAsia="Times New Roman" w:cs="Arial"/>
                <w:szCs w:val="24"/>
                <w:lang w:eastAsia="es-CO"/>
              </w:rPr>
              <w:t> </w:t>
            </w:r>
          </w:p>
        </w:tc>
      </w:tr>
      <w:tr w:rsidR="00B32371" w:rsidRPr="00B32371" w14:paraId="1217B7E9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85CEB" w14:textId="00A06CDB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6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18C7F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Declaración de conocimiento y aceptación de las condiciones de ejecución del proceso según el formato anexo 2.3.   </w:t>
            </w:r>
          </w:p>
        </w:tc>
      </w:tr>
      <w:tr w:rsidR="00B32371" w:rsidRPr="00B32371" w14:paraId="7EF7E10E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71BF8" w14:textId="257CCAC7" w:rsidR="00B32371" w:rsidRPr="00B32371" w:rsidRDefault="00B32371" w:rsidP="00B32371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7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8C705" w14:textId="77777777" w:rsidR="00B32371" w:rsidRPr="00B32371" w:rsidRDefault="00B32371" w:rsidP="00B32371">
            <w:pPr>
              <w:ind w:left="239" w:right="337"/>
              <w:textAlignment w:val="baseline"/>
              <w:rPr>
                <w:rFonts w:ascii="Times New Roman" w:eastAsia="Times New Roman" w:hAnsi="Times New Roman"/>
                <w:szCs w:val="24"/>
                <w:lang w:eastAsia="es-CO"/>
              </w:rPr>
            </w:pPr>
            <w:r w:rsidRPr="00B32371">
              <w:rPr>
                <w:rFonts w:eastAsia="Times New Roman" w:cs="Arial"/>
                <w:szCs w:val="24"/>
                <w:lang w:eastAsia="es-CO"/>
              </w:rPr>
              <w:t>Certificación expedida por el representante legal o revisor fiscal, donde se certifique el pago de los aportes de sus empleados a los sistemas de salud, riesgos profesionales, pensiones y aportes a las Cajas de Compensación Familiar, Instituto Colombiano de Bienestar Familiar y Servicio Nacional de Aprendizaje - SENA. Dicho documento debe certificar que, a la fecha de postulación, se ha realizado el pago de los aportes correspondientes a la nómina de los últimos seis (6) meses, contados a partir de la citada fecha, en los cuales se haya causado la obligación de efectuar dichos pagos. </w:t>
            </w:r>
          </w:p>
        </w:tc>
      </w:tr>
    </w:tbl>
    <w:p w14:paraId="0681D8EA" w14:textId="77777777" w:rsidR="00B32371" w:rsidRPr="00B32371" w:rsidRDefault="00B32371" w:rsidP="00B32371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B32371">
        <w:rPr>
          <w:rFonts w:eastAsia="Times New Roman" w:cs="Arial"/>
          <w:color w:val="000000"/>
          <w:szCs w:val="24"/>
          <w:lang w:eastAsia="es-CO"/>
        </w:rPr>
        <w:t> </w:t>
      </w:r>
    </w:p>
    <w:p w14:paraId="3E6B422E" w14:textId="77777777" w:rsidR="00B32371" w:rsidRPr="00B32371" w:rsidRDefault="00B32371" w:rsidP="00B32371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B32371">
        <w:rPr>
          <w:rFonts w:eastAsia="Times New Roman" w:cs="Arial"/>
          <w:szCs w:val="24"/>
          <w:lang w:eastAsia="es-CO"/>
        </w:rPr>
        <w:t> </w:t>
      </w:r>
    </w:p>
    <w:p w14:paraId="7098ABC3" w14:textId="576A8974" w:rsidR="00520046" w:rsidRPr="00B00ACF" w:rsidRDefault="00520046" w:rsidP="004448C1">
      <w:pPr>
        <w:tabs>
          <w:tab w:val="left" w:pos="6480"/>
        </w:tabs>
        <w:rPr>
          <w:szCs w:val="24"/>
        </w:rPr>
      </w:pPr>
    </w:p>
    <w:sectPr w:rsidR="00520046" w:rsidRPr="00B00ACF" w:rsidSect="008A5DAB">
      <w:headerReference w:type="default" r:id="rId8"/>
      <w:footerReference w:type="default" r:id="rId9"/>
      <w:pgSz w:w="12240" w:h="15840" w:code="1"/>
      <w:pgMar w:top="2155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0405" w14:textId="77777777" w:rsidR="004B7905" w:rsidRDefault="004B7905" w:rsidP="004A5E3D">
      <w:r>
        <w:separator/>
      </w:r>
    </w:p>
  </w:endnote>
  <w:endnote w:type="continuationSeparator" w:id="0">
    <w:p w14:paraId="243A46C3" w14:textId="77777777" w:rsidR="004B7905" w:rsidRDefault="004B7905" w:rsidP="004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E9A6" w14:textId="77777777" w:rsidR="004448C1" w:rsidRPr="00F64F1B" w:rsidRDefault="00F64F1B" w:rsidP="00D330E7">
    <w:pPr>
      <w:pStyle w:val="Piedepgina"/>
      <w:tabs>
        <w:tab w:val="clear" w:pos="8838"/>
      </w:tabs>
      <w:rPr>
        <w:noProof/>
        <w:sz w:val="18"/>
        <w:szCs w:val="18"/>
        <w:lang w:eastAsia="es-CO"/>
      </w:rPr>
    </w:pPr>
    <w:r w:rsidRPr="00F64F1B">
      <w:rPr>
        <w:noProof/>
        <w:sz w:val="18"/>
        <w:szCs w:val="18"/>
        <w:lang w:eastAsia="es-CO"/>
      </w:rPr>
      <w:tab/>
    </w:r>
    <w:r w:rsidR="00D330E7">
      <w:rPr>
        <w:noProof/>
        <w:sz w:val="18"/>
        <w:szCs w:val="18"/>
        <w:lang w:eastAsia="es-CO"/>
      </w:rPr>
      <w:drawing>
        <wp:inline distT="0" distB="0" distL="0" distR="0" wp14:anchorId="12161D0C" wp14:editId="7565029D">
          <wp:extent cx="51435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F1B">
      <w:rPr>
        <w:noProof/>
        <w:sz w:val="18"/>
        <w:szCs w:val="18"/>
        <w:lang w:eastAsia="es-CO"/>
      </w:rPr>
      <w:tab/>
    </w:r>
    <w:r w:rsidRPr="00F64F1B">
      <w:rPr>
        <w:noProof/>
        <w:sz w:val="18"/>
        <w:szCs w:val="18"/>
        <w:lang w:eastAsia="es-CO"/>
      </w:rPr>
      <w:tab/>
      <w:t xml:space="preserve">    </w:t>
    </w:r>
    <w:r>
      <w:rPr>
        <w:noProof/>
        <w:sz w:val="18"/>
        <w:szCs w:val="18"/>
        <w:lang w:eastAsia="es-CO"/>
      </w:rPr>
      <w:t xml:space="preserve">                   </w:t>
    </w:r>
    <w:r w:rsidRPr="00F64F1B">
      <w:rPr>
        <w:noProof/>
        <w:sz w:val="18"/>
        <w:szCs w:val="18"/>
        <w:lang w:eastAsia="es-CO"/>
      </w:rPr>
      <w:t xml:space="preserve">   </w:t>
    </w:r>
  </w:p>
  <w:p w14:paraId="7710333C" w14:textId="77777777" w:rsidR="004A5E3D" w:rsidRDefault="004A5E3D" w:rsidP="00245CD7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C1DE" w14:textId="77777777" w:rsidR="004B7905" w:rsidRDefault="004B7905" w:rsidP="004A5E3D">
      <w:r>
        <w:separator/>
      </w:r>
    </w:p>
  </w:footnote>
  <w:footnote w:type="continuationSeparator" w:id="0">
    <w:p w14:paraId="29F97695" w14:textId="77777777" w:rsidR="004B7905" w:rsidRDefault="004B7905" w:rsidP="004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726C" w14:textId="4F0D0DC8" w:rsidR="00C74D79" w:rsidRDefault="006B3E19" w:rsidP="00946C43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2D69623" wp14:editId="3D4A8672">
          <wp:extent cx="2190750" cy="90487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7CA7"/>
    <w:multiLevelType w:val="hybridMultilevel"/>
    <w:tmpl w:val="225ED67C"/>
    <w:lvl w:ilvl="0" w:tplc="BDE0B2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3D"/>
    <w:rsid w:val="00032CC2"/>
    <w:rsid w:val="00043616"/>
    <w:rsid w:val="0007105C"/>
    <w:rsid w:val="00077241"/>
    <w:rsid w:val="000E0C56"/>
    <w:rsid w:val="00107535"/>
    <w:rsid w:val="00140733"/>
    <w:rsid w:val="00143A8E"/>
    <w:rsid w:val="0017697B"/>
    <w:rsid w:val="0018232A"/>
    <w:rsid w:val="00195CE9"/>
    <w:rsid w:val="00196A1F"/>
    <w:rsid w:val="001A20CA"/>
    <w:rsid w:val="001A3AFC"/>
    <w:rsid w:val="001A41DB"/>
    <w:rsid w:val="001B25DC"/>
    <w:rsid w:val="001C31C7"/>
    <w:rsid w:val="001D4F78"/>
    <w:rsid w:val="001E4690"/>
    <w:rsid w:val="0022773D"/>
    <w:rsid w:val="00233724"/>
    <w:rsid w:val="00245CD7"/>
    <w:rsid w:val="00274F70"/>
    <w:rsid w:val="00281EE3"/>
    <w:rsid w:val="0029226B"/>
    <w:rsid w:val="00295B41"/>
    <w:rsid w:val="002961FF"/>
    <w:rsid w:val="002A42D5"/>
    <w:rsid w:val="002C1318"/>
    <w:rsid w:val="002D03F9"/>
    <w:rsid w:val="002E67CE"/>
    <w:rsid w:val="0033679C"/>
    <w:rsid w:val="003726A4"/>
    <w:rsid w:val="0039649C"/>
    <w:rsid w:val="003A5E27"/>
    <w:rsid w:val="003B094F"/>
    <w:rsid w:val="003F54D2"/>
    <w:rsid w:val="00416361"/>
    <w:rsid w:val="004448C1"/>
    <w:rsid w:val="0044602A"/>
    <w:rsid w:val="00486C11"/>
    <w:rsid w:val="004A57B2"/>
    <w:rsid w:val="004A5E3D"/>
    <w:rsid w:val="004B431F"/>
    <w:rsid w:val="004B7905"/>
    <w:rsid w:val="004D433F"/>
    <w:rsid w:val="004D6E8C"/>
    <w:rsid w:val="004E2C53"/>
    <w:rsid w:val="00516E6E"/>
    <w:rsid w:val="00520046"/>
    <w:rsid w:val="00525744"/>
    <w:rsid w:val="00533F50"/>
    <w:rsid w:val="0056698F"/>
    <w:rsid w:val="005B560C"/>
    <w:rsid w:val="006237F9"/>
    <w:rsid w:val="00640F20"/>
    <w:rsid w:val="00656958"/>
    <w:rsid w:val="00682C92"/>
    <w:rsid w:val="00692353"/>
    <w:rsid w:val="006B3E19"/>
    <w:rsid w:val="006B7340"/>
    <w:rsid w:val="006C5CED"/>
    <w:rsid w:val="00703AB3"/>
    <w:rsid w:val="00706738"/>
    <w:rsid w:val="00720394"/>
    <w:rsid w:val="00723BD1"/>
    <w:rsid w:val="00754FEE"/>
    <w:rsid w:val="0076107D"/>
    <w:rsid w:val="00766511"/>
    <w:rsid w:val="00792719"/>
    <w:rsid w:val="007A0632"/>
    <w:rsid w:val="007A1E81"/>
    <w:rsid w:val="007A3C50"/>
    <w:rsid w:val="007F511C"/>
    <w:rsid w:val="008069DE"/>
    <w:rsid w:val="00831B4C"/>
    <w:rsid w:val="00856AC7"/>
    <w:rsid w:val="008A5DAB"/>
    <w:rsid w:val="008C74E9"/>
    <w:rsid w:val="008F019B"/>
    <w:rsid w:val="00920040"/>
    <w:rsid w:val="009440F0"/>
    <w:rsid w:val="00946C43"/>
    <w:rsid w:val="00954829"/>
    <w:rsid w:val="009A0D20"/>
    <w:rsid w:val="009A3D5C"/>
    <w:rsid w:val="009F043A"/>
    <w:rsid w:val="009F67BA"/>
    <w:rsid w:val="00A119D8"/>
    <w:rsid w:val="00A225D5"/>
    <w:rsid w:val="00A22891"/>
    <w:rsid w:val="00A24951"/>
    <w:rsid w:val="00A84AD6"/>
    <w:rsid w:val="00A85759"/>
    <w:rsid w:val="00AB7A19"/>
    <w:rsid w:val="00B00ACF"/>
    <w:rsid w:val="00B07F02"/>
    <w:rsid w:val="00B32371"/>
    <w:rsid w:val="00B60E37"/>
    <w:rsid w:val="00B664C2"/>
    <w:rsid w:val="00B704AF"/>
    <w:rsid w:val="00B755FC"/>
    <w:rsid w:val="00B82D71"/>
    <w:rsid w:val="00BA0F24"/>
    <w:rsid w:val="00BC67FD"/>
    <w:rsid w:val="00BD3917"/>
    <w:rsid w:val="00BF26CE"/>
    <w:rsid w:val="00C3163A"/>
    <w:rsid w:val="00C74CAF"/>
    <w:rsid w:val="00C74D79"/>
    <w:rsid w:val="00D206E7"/>
    <w:rsid w:val="00D330E7"/>
    <w:rsid w:val="00DC131C"/>
    <w:rsid w:val="00DC4D57"/>
    <w:rsid w:val="00DC6DD4"/>
    <w:rsid w:val="00E36FE3"/>
    <w:rsid w:val="00E7454A"/>
    <w:rsid w:val="00EA6D09"/>
    <w:rsid w:val="00EB0137"/>
    <w:rsid w:val="00EB2245"/>
    <w:rsid w:val="00EE0036"/>
    <w:rsid w:val="00EF3394"/>
    <w:rsid w:val="00F43C75"/>
    <w:rsid w:val="00F612AC"/>
    <w:rsid w:val="00F64F1B"/>
    <w:rsid w:val="00F87EFC"/>
    <w:rsid w:val="00FA7C20"/>
    <w:rsid w:val="00FD22C3"/>
    <w:rsid w:val="00FF36A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4260D"/>
  <w15:docId w15:val="{C308FBA5-EFD1-4B3A-AF99-A974953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37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E3D"/>
  </w:style>
  <w:style w:type="paragraph" w:styleId="Piedepgina">
    <w:name w:val="footer"/>
    <w:basedOn w:val="Normal"/>
    <w:link w:val="Piedepgina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3D"/>
  </w:style>
  <w:style w:type="paragraph" w:styleId="Textodeglobo">
    <w:name w:val="Balloon Text"/>
    <w:basedOn w:val="Normal"/>
    <w:link w:val="TextodegloboCar"/>
    <w:uiPriority w:val="99"/>
    <w:semiHidden/>
    <w:unhideWhenUsed/>
    <w:rsid w:val="004A5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5E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704A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954829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829"/>
    <w:rPr>
      <w:rFonts w:ascii="Verdana" w:eastAsia="Verdana" w:hAnsi="Verdana" w:cs="Verdana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54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82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paragraph" w:styleId="Sinespaciado">
    <w:name w:val="No Spacing"/>
    <w:uiPriority w:val="1"/>
    <w:qFormat/>
    <w:rsid w:val="0095482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00ACF"/>
    <w:pPr>
      <w:widowControl w:val="0"/>
      <w:autoSpaceDE w:val="0"/>
      <w:autoSpaceDN w:val="0"/>
      <w:ind w:left="1492" w:hanging="360"/>
    </w:pPr>
    <w:rPr>
      <w:rFonts w:eastAsia="Arial" w:cs="Arial"/>
      <w:sz w:val="22"/>
      <w:lang w:val="es-ES" w:eastAsia="es-ES" w:bidi="es-ES"/>
    </w:rPr>
  </w:style>
  <w:style w:type="paragraph" w:customStyle="1" w:styleId="paragraph">
    <w:name w:val="paragraph"/>
    <w:basedOn w:val="Normal"/>
    <w:rsid w:val="00B3237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character" w:customStyle="1" w:styleId="normaltextrun">
    <w:name w:val="normaltextrun"/>
    <w:basedOn w:val="Fuentedeprrafopredeter"/>
    <w:rsid w:val="00B32371"/>
  </w:style>
  <w:style w:type="character" w:customStyle="1" w:styleId="eop">
    <w:name w:val="eop"/>
    <w:basedOn w:val="Fuentedeprrafopredeter"/>
    <w:rsid w:val="00B3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FB3-2427-4B02-96F5-07940FC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Juliana Correa Toro</cp:lastModifiedBy>
  <cp:revision>3</cp:revision>
  <cp:lastPrinted>2021-02-04T20:03:00Z</cp:lastPrinted>
  <dcterms:created xsi:type="dcterms:W3CDTF">2021-02-17T20:23:00Z</dcterms:created>
  <dcterms:modified xsi:type="dcterms:W3CDTF">2021-02-17T20:50:00Z</dcterms:modified>
</cp:coreProperties>
</file>